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54" w:firstLineChars="98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36"/>
          <w:szCs w:val="36"/>
        </w:rPr>
        <w:t>浙大宁波理工学院</w:t>
      </w:r>
      <w:r>
        <w:rPr>
          <w:rFonts w:hint="eastAsia" w:ascii="黑体" w:eastAsia="黑体"/>
          <w:b/>
          <w:sz w:val="36"/>
          <w:szCs w:val="36"/>
          <w:lang w:eastAsia="zh-CN"/>
        </w:rPr>
        <w:t>设计学院副</w:t>
      </w:r>
      <w:bookmarkStart w:id="1" w:name="_GoBack"/>
      <w:bookmarkEnd w:id="1"/>
      <w:r>
        <w:rPr>
          <w:rFonts w:hint="eastAsia" w:ascii="黑体" w:eastAsia="黑体"/>
          <w:b/>
          <w:sz w:val="36"/>
          <w:szCs w:val="36"/>
        </w:rPr>
        <w:t>院长应聘申请表</w:t>
      </w:r>
    </w:p>
    <w:p>
      <w:pPr>
        <w:spacing w:line="500" w:lineRule="exact"/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一、申请人基本信息</w:t>
      </w:r>
    </w:p>
    <w:tbl>
      <w:tblPr>
        <w:tblStyle w:val="4"/>
        <w:tblW w:w="1009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263"/>
        <w:gridCol w:w="166"/>
        <w:gridCol w:w="731"/>
        <w:gridCol w:w="20"/>
        <w:gridCol w:w="326"/>
        <w:gridCol w:w="739"/>
        <w:gridCol w:w="478"/>
        <w:gridCol w:w="600"/>
        <w:gridCol w:w="583"/>
        <w:gridCol w:w="137"/>
        <w:gridCol w:w="261"/>
        <w:gridCol w:w="1266"/>
        <w:gridCol w:w="273"/>
        <w:gridCol w:w="540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8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59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1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现职称</w:t>
            </w:r>
          </w:p>
        </w:tc>
        <w:tc>
          <w:tcPr>
            <w:tcW w:w="21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59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1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  <w:p>
            <w:pPr>
              <w:jc w:val="center"/>
            </w:pPr>
          </w:p>
        </w:tc>
        <w:tc>
          <w:tcPr>
            <w:tcW w:w="21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59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1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843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1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固定电话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其他联系方式</w:t>
            </w:r>
          </w:p>
        </w:tc>
        <w:tc>
          <w:tcPr>
            <w:tcW w:w="312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81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3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配偶工作单位</w:t>
            </w:r>
          </w:p>
        </w:tc>
        <w:tc>
          <w:tcPr>
            <w:tcW w:w="4930" w:type="dxa"/>
            <w:gridSpan w:val="8"/>
            <w:shd w:val="clear" w:color="auto" w:fill="auto"/>
            <w:vAlign w:val="center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0090" w:type="dxa"/>
            <w:gridSpan w:val="16"/>
            <w:shd w:val="clear" w:color="auto" w:fill="auto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/>
              </w:rPr>
              <w:t>1.1 学习经历（从大学起）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780" w:type="dxa"/>
            <w:gridSpan w:val="9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  <w:p>
            <w:pPr>
              <w:jc w:val="center"/>
            </w:pPr>
            <w:r>
              <w:rPr>
                <w:rFonts w:hint="eastAsia"/>
              </w:rPr>
              <w:t>（外国高校请注明所在国家）</w:t>
            </w:r>
          </w:p>
        </w:tc>
        <w:tc>
          <w:tcPr>
            <w:tcW w:w="2340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  <w:r>
              <w:t>/</w:t>
            </w: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7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自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至</w:t>
            </w:r>
          </w:p>
        </w:tc>
        <w:tc>
          <w:tcPr>
            <w:tcW w:w="3780" w:type="dxa"/>
            <w:gridSpan w:val="9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2340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27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7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780" w:type="dxa"/>
            <w:gridSpan w:val="9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7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780" w:type="dxa"/>
            <w:gridSpan w:val="9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7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780" w:type="dxa"/>
            <w:gridSpan w:val="9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7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780" w:type="dxa"/>
            <w:gridSpan w:val="9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7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3780" w:type="dxa"/>
            <w:gridSpan w:val="9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90" w:type="dxa"/>
            <w:gridSpan w:val="16"/>
            <w:shd w:val="clear" w:color="auto" w:fill="auto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b/>
              </w:rPr>
              <w:t>1.2 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141" w:type="dxa"/>
            <w:gridSpan w:val="10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工作单位/机构</w:t>
            </w:r>
          </w:p>
        </w:tc>
        <w:tc>
          <w:tcPr>
            <w:tcW w:w="208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自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r>
              <w:rPr>
                <w:rFonts w:hint="eastAsia"/>
              </w:rPr>
              <w:t>至</w:t>
            </w:r>
          </w:p>
        </w:tc>
        <w:tc>
          <w:tcPr>
            <w:tcW w:w="5141" w:type="dxa"/>
            <w:gridSpan w:val="10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2083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7" w:type="dxa"/>
            <w:shd w:val="clear" w:color="auto" w:fill="auto"/>
            <w:vAlign w:val="center"/>
          </w:tcPr>
          <w:p/>
        </w:tc>
        <w:tc>
          <w:tcPr>
            <w:tcW w:w="1429" w:type="dxa"/>
            <w:gridSpan w:val="2"/>
            <w:shd w:val="clear" w:color="auto" w:fill="auto"/>
            <w:vAlign w:val="center"/>
          </w:tcPr>
          <w:p/>
        </w:tc>
        <w:tc>
          <w:tcPr>
            <w:tcW w:w="5141" w:type="dxa"/>
            <w:gridSpan w:val="10"/>
            <w:shd w:val="clear" w:color="auto" w:fill="auto"/>
            <w:vAlign w:val="center"/>
          </w:tcPr>
          <w:p/>
        </w:tc>
        <w:tc>
          <w:tcPr>
            <w:tcW w:w="2083" w:type="dxa"/>
            <w:gridSpan w:val="3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7" w:type="dxa"/>
            <w:shd w:val="clear" w:color="auto" w:fill="auto"/>
            <w:vAlign w:val="center"/>
          </w:tcPr>
          <w:p/>
        </w:tc>
        <w:tc>
          <w:tcPr>
            <w:tcW w:w="1429" w:type="dxa"/>
            <w:gridSpan w:val="2"/>
            <w:shd w:val="clear" w:color="auto" w:fill="auto"/>
            <w:vAlign w:val="center"/>
          </w:tcPr>
          <w:p/>
        </w:tc>
        <w:tc>
          <w:tcPr>
            <w:tcW w:w="5141" w:type="dxa"/>
            <w:gridSpan w:val="10"/>
            <w:shd w:val="clear" w:color="auto" w:fill="auto"/>
            <w:vAlign w:val="center"/>
          </w:tcPr>
          <w:p/>
        </w:tc>
        <w:tc>
          <w:tcPr>
            <w:tcW w:w="2083" w:type="dxa"/>
            <w:gridSpan w:val="3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7" w:type="dxa"/>
            <w:shd w:val="clear" w:color="auto" w:fill="auto"/>
            <w:vAlign w:val="center"/>
          </w:tcPr>
          <w:p/>
        </w:tc>
        <w:tc>
          <w:tcPr>
            <w:tcW w:w="1429" w:type="dxa"/>
            <w:gridSpan w:val="2"/>
            <w:shd w:val="clear" w:color="auto" w:fill="auto"/>
            <w:vAlign w:val="center"/>
          </w:tcPr>
          <w:p/>
        </w:tc>
        <w:tc>
          <w:tcPr>
            <w:tcW w:w="5141" w:type="dxa"/>
            <w:gridSpan w:val="10"/>
            <w:shd w:val="clear" w:color="auto" w:fill="auto"/>
            <w:vAlign w:val="center"/>
          </w:tcPr>
          <w:p/>
        </w:tc>
        <w:tc>
          <w:tcPr>
            <w:tcW w:w="2083" w:type="dxa"/>
            <w:gridSpan w:val="3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7" w:type="dxa"/>
            <w:shd w:val="clear" w:color="auto" w:fill="auto"/>
            <w:vAlign w:val="center"/>
          </w:tcPr>
          <w:p/>
        </w:tc>
        <w:tc>
          <w:tcPr>
            <w:tcW w:w="1429" w:type="dxa"/>
            <w:gridSpan w:val="2"/>
            <w:shd w:val="clear" w:color="auto" w:fill="auto"/>
            <w:vAlign w:val="center"/>
          </w:tcPr>
          <w:p/>
        </w:tc>
        <w:tc>
          <w:tcPr>
            <w:tcW w:w="5141" w:type="dxa"/>
            <w:gridSpan w:val="10"/>
            <w:shd w:val="clear" w:color="auto" w:fill="auto"/>
            <w:vAlign w:val="center"/>
          </w:tcPr>
          <w:p/>
        </w:tc>
        <w:tc>
          <w:tcPr>
            <w:tcW w:w="2083" w:type="dxa"/>
            <w:gridSpan w:val="3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7" w:type="dxa"/>
            <w:shd w:val="clear" w:color="auto" w:fill="auto"/>
            <w:vAlign w:val="center"/>
          </w:tcPr>
          <w:p/>
        </w:tc>
        <w:tc>
          <w:tcPr>
            <w:tcW w:w="1429" w:type="dxa"/>
            <w:gridSpan w:val="2"/>
            <w:shd w:val="clear" w:color="auto" w:fill="auto"/>
            <w:vAlign w:val="center"/>
          </w:tcPr>
          <w:p/>
        </w:tc>
        <w:tc>
          <w:tcPr>
            <w:tcW w:w="5141" w:type="dxa"/>
            <w:gridSpan w:val="10"/>
            <w:shd w:val="clear" w:color="auto" w:fill="auto"/>
            <w:vAlign w:val="center"/>
          </w:tcPr>
          <w:p/>
        </w:tc>
        <w:tc>
          <w:tcPr>
            <w:tcW w:w="2083" w:type="dxa"/>
            <w:gridSpan w:val="3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7" w:type="dxa"/>
            <w:shd w:val="clear" w:color="auto" w:fill="auto"/>
            <w:vAlign w:val="center"/>
          </w:tcPr>
          <w:p/>
        </w:tc>
        <w:tc>
          <w:tcPr>
            <w:tcW w:w="1429" w:type="dxa"/>
            <w:gridSpan w:val="2"/>
            <w:shd w:val="clear" w:color="auto" w:fill="auto"/>
            <w:vAlign w:val="center"/>
          </w:tcPr>
          <w:p/>
        </w:tc>
        <w:tc>
          <w:tcPr>
            <w:tcW w:w="5141" w:type="dxa"/>
            <w:gridSpan w:val="10"/>
            <w:shd w:val="clear" w:color="auto" w:fill="auto"/>
            <w:vAlign w:val="center"/>
          </w:tcPr>
          <w:p/>
        </w:tc>
        <w:tc>
          <w:tcPr>
            <w:tcW w:w="2083" w:type="dxa"/>
            <w:gridSpan w:val="3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37" w:type="dxa"/>
            <w:shd w:val="clear" w:color="auto" w:fill="auto"/>
            <w:vAlign w:val="center"/>
          </w:tcPr>
          <w:p/>
        </w:tc>
        <w:tc>
          <w:tcPr>
            <w:tcW w:w="1429" w:type="dxa"/>
            <w:gridSpan w:val="2"/>
            <w:shd w:val="clear" w:color="auto" w:fill="auto"/>
            <w:vAlign w:val="center"/>
          </w:tcPr>
          <w:p/>
        </w:tc>
        <w:tc>
          <w:tcPr>
            <w:tcW w:w="5141" w:type="dxa"/>
            <w:gridSpan w:val="10"/>
            <w:shd w:val="clear" w:color="auto" w:fill="auto"/>
            <w:vAlign w:val="center"/>
          </w:tcPr>
          <w:p/>
        </w:tc>
        <w:tc>
          <w:tcPr>
            <w:tcW w:w="2083" w:type="dxa"/>
            <w:gridSpan w:val="3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090" w:type="dxa"/>
            <w:gridSpan w:val="16"/>
            <w:shd w:val="clear" w:color="auto" w:fill="auto"/>
            <w:vAlign w:val="center"/>
          </w:tcPr>
          <w:p>
            <w:r>
              <w:rPr>
                <w:rFonts w:hint="eastAsia"/>
                <w:b/>
              </w:rPr>
              <w:t>1.3 学术荣誉及社会兼职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943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颁授</w:t>
            </w:r>
            <w:r>
              <w:t>/</w:t>
            </w:r>
            <w:r>
              <w:rPr>
                <w:rFonts w:hint="eastAsia"/>
              </w:rPr>
              <w:t>兼职机构</w:t>
            </w:r>
          </w:p>
        </w:tc>
        <w:tc>
          <w:tcPr>
            <w:tcW w:w="3747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获得</w:t>
            </w:r>
            <w:r>
              <w:t>/</w:t>
            </w:r>
            <w:r>
              <w:rPr>
                <w:rFonts w:hint="eastAsia"/>
              </w:rPr>
              <w:t>受聘日期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43" w:type="dxa"/>
            <w:gridSpan w:val="6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3747" w:type="dxa"/>
            <w:gridSpan w:val="6"/>
            <w:shd w:val="clear" w:color="auto" w:fill="auto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43" w:type="dxa"/>
            <w:gridSpan w:val="6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3747" w:type="dxa"/>
            <w:gridSpan w:val="6"/>
            <w:shd w:val="clear" w:color="auto" w:fill="auto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43" w:type="dxa"/>
            <w:gridSpan w:val="6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3747" w:type="dxa"/>
            <w:gridSpan w:val="6"/>
            <w:shd w:val="clear" w:color="auto" w:fill="auto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43" w:type="dxa"/>
            <w:gridSpan w:val="6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2400" w:type="dxa"/>
            <w:gridSpan w:val="4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3747" w:type="dxa"/>
            <w:gridSpan w:val="6"/>
            <w:shd w:val="clear" w:color="auto" w:fill="auto"/>
          </w:tcPr>
          <w:p>
            <w:pPr>
              <w:rPr>
                <w:sz w:val="18"/>
              </w:rPr>
            </w:pPr>
          </w:p>
        </w:tc>
      </w:tr>
    </w:tbl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二、申请人主要学术成就</w:t>
      </w:r>
    </w:p>
    <w:tbl>
      <w:tblPr>
        <w:tblStyle w:val="4"/>
        <w:tblW w:w="966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1080"/>
        <w:gridCol w:w="1080"/>
        <w:gridCol w:w="900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666" w:type="dxa"/>
            <w:gridSpan w:val="5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 xml:space="preserve">.1 </w:t>
            </w:r>
            <w:r>
              <w:rPr>
                <w:rFonts w:hint="eastAsia"/>
                <w:b/>
              </w:rPr>
              <w:t>主要研究方向、研究内容和学术成就简介（限300字）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9666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/>
          <w:p/>
          <w:p/>
          <w:p/>
          <w:p/>
          <w:p/>
          <w:p/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2.2 近5年代表性成果（论文、作品、著作）情况（限10项）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57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成果名称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发表年月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被SCI、EI、SSCI、CSSCI收录</w:t>
            </w:r>
          </w:p>
        </w:tc>
        <w:tc>
          <w:tcPr>
            <w:tcW w:w="900" w:type="dxa"/>
            <w:vAlign w:val="center"/>
          </w:tcPr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影响</w:t>
            </w:r>
          </w:p>
          <w:p>
            <w:pPr>
              <w:spacing w:line="22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因子</w:t>
            </w:r>
          </w:p>
        </w:tc>
        <w:tc>
          <w:tcPr>
            <w:tcW w:w="846" w:type="dxa"/>
            <w:vAlign w:val="center"/>
          </w:tcPr>
          <w:p>
            <w:pPr>
              <w:spacing w:line="220" w:lineRule="exact"/>
              <w:ind w:firstLine="90" w:firstLine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他引</w:t>
            </w:r>
          </w:p>
          <w:p>
            <w:pPr>
              <w:spacing w:line="220" w:lineRule="exact"/>
              <w:ind w:firstLine="90" w:firstLine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76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76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</w:t>
            </w: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</w:t>
            </w: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60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</w:t>
            </w:r>
          </w:p>
        </w:tc>
        <w:tc>
          <w:tcPr>
            <w:tcW w:w="108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7" w:hRule="atLeast"/>
        </w:trPr>
        <w:tc>
          <w:tcPr>
            <w:tcW w:w="9666" w:type="dxa"/>
            <w:gridSpan w:val="5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共发表论文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篇，其中第一作者（含通讯作者）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　</w:t>
            </w:r>
            <w:r>
              <w:rPr>
                <w:rFonts w:hint="eastAsia" w:ascii="宋体" w:hAnsi="宋体"/>
                <w:szCs w:val="21"/>
              </w:rPr>
              <w:t>篇，其它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　</w:t>
            </w:r>
            <w:r>
              <w:rPr>
                <w:rFonts w:hint="eastAsia" w:ascii="宋体" w:hAnsi="宋体"/>
                <w:szCs w:val="21"/>
              </w:rPr>
              <w:t>篇（同一成果不重复计算），其中以独立作者、第一作者、通讯作者发表科研论文被SCI、EI、SSCI、CSSCI收录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篇； 出版著作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部，教材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部，其中独著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　</w:t>
            </w:r>
            <w:r>
              <w:rPr>
                <w:rFonts w:hint="eastAsia" w:ascii="宋体" w:hAnsi="宋体"/>
                <w:szCs w:val="21"/>
              </w:rPr>
              <w:t>部，第一作者或主编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　</w:t>
            </w:r>
            <w:r>
              <w:rPr>
                <w:rFonts w:hint="eastAsia" w:ascii="宋体" w:hAnsi="宋体"/>
                <w:szCs w:val="21"/>
              </w:rPr>
              <w:t>部。</w:t>
            </w:r>
          </w:p>
        </w:tc>
      </w:tr>
    </w:tbl>
    <w:p>
      <w:r>
        <w:br w:type="page"/>
      </w:r>
    </w:p>
    <w:tbl>
      <w:tblPr>
        <w:tblStyle w:val="4"/>
        <w:tblW w:w="984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816"/>
        <w:gridCol w:w="1701"/>
        <w:gridCol w:w="360"/>
        <w:gridCol w:w="720"/>
        <w:gridCol w:w="360"/>
        <w:gridCol w:w="360"/>
        <w:gridCol w:w="540"/>
        <w:gridCol w:w="180"/>
        <w:gridCol w:w="540"/>
        <w:gridCol w:w="540"/>
        <w:gridCol w:w="486"/>
        <w:gridCol w:w="68"/>
        <w:gridCol w:w="112"/>
        <w:gridCol w:w="234"/>
        <w:gridCol w:w="722"/>
        <w:gridCol w:w="304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846" w:type="dxa"/>
            <w:gridSpan w:val="18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2.3 近5年承担的主要科研项目</w:t>
            </w:r>
            <w:bookmarkStart w:id="0" w:name="OLE_LINK1"/>
            <w:r>
              <w:rPr>
                <w:rFonts w:hint="eastAsia"/>
                <w:b/>
              </w:rPr>
              <w:t>（限5项，须为省部级及以上）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项目性质及来源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项目经费（括号内为本人实际经费）（单位：万元）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起始年月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终止年月</w:t>
            </w:r>
          </w:p>
        </w:tc>
        <w:tc>
          <w:tcPr>
            <w:tcW w:w="90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42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6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42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6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42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6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42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6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42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6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846" w:type="dxa"/>
            <w:gridSpan w:val="18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b/>
              </w:rPr>
              <w:t>2.4 近5年获奖情况（限5项，须为省部级及以上）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7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获奖项目名称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</w:rPr>
              <w:t>奖励名称及等级</w:t>
            </w:r>
          </w:p>
        </w:tc>
        <w:tc>
          <w:tcPr>
            <w:tcW w:w="1814" w:type="dxa"/>
            <w:gridSpan w:val="5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授奖单位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获奖年月</w:t>
            </w:r>
          </w:p>
        </w:tc>
        <w:tc>
          <w:tcPr>
            <w:tcW w:w="1204" w:type="dxa"/>
            <w:gridSpan w:val="2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ind w:firstLine="210" w:firstLineChars="100"/>
            </w:pPr>
            <w:r>
              <w:rPr>
                <w:rFonts w:hint="eastAsia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780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gridSpan w:val="3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04" w:type="dxa"/>
            <w:gridSpan w:val="2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780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gridSpan w:val="3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04" w:type="dxa"/>
            <w:gridSpan w:val="2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780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gridSpan w:val="3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04" w:type="dxa"/>
            <w:gridSpan w:val="2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780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gridSpan w:val="3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04" w:type="dxa"/>
            <w:gridSpan w:val="2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780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gridSpan w:val="3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04" w:type="dxa"/>
            <w:gridSpan w:val="2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6" w:type="dxa"/>
            <w:gridSpan w:val="18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2.5 近5年获得专利情况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7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</w:rPr>
              <w:t>专利名称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</w:rPr>
              <w:t>授权国</w:t>
            </w:r>
          </w:p>
        </w:tc>
        <w:tc>
          <w:tcPr>
            <w:tcW w:w="174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</w:rPr>
              <w:t>专利号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</w:rPr>
              <w:t>授权年月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本人</w:t>
            </w:r>
          </w:p>
          <w:p>
            <w:pPr>
              <w:jc w:val="center"/>
            </w:pPr>
            <w:r>
              <w:rPr>
                <w:rFonts w:hint="eastAsia"/>
                <w:spacing w:val="-20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780" w:type="dxa"/>
            <w:gridSpan w:val="4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746" w:type="dxa"/>
            <w:gridSpan w:val="5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900" w:type="dxa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780" w:type="dxa"/>
            <w:gridSpan w:val="4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746" w:type="dxa"/>
            <w:gridSpan w:val="5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900" w:type="dxa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780" w:type="dxa"/>
            <w:gridSpan w:val="4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746" w:type="dxa"/>
            <w:gridSpan w:val="5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900" w:type="dxa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780" w:type="dxa"/>
            <w:gridSpan w:val="4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746" w:type="dxa"/>
            <w:gridSpan w:val="5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gridSpan w:val="3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900" w:type="dxa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846" w:type="dxa"/>
            <w:gridSpan w:val="18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2.6 近5年担任国际学术会议重要职务及在国际学术会议大会报告、特邀报告情况（限3项）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846" w:type="dxa"/>
            <w:gridSpan w:val="18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46" w:type="dxa"/>
            <w:gridSpan w:val="1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</w:rPr>
              <w:t>2.7近5年教学与人才培养情况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8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授课课程名称</w:t>
            </w:r>
          </w:p>
        </w:tc>
        <w:tc>
          <w:tcPr>
            <w:tcW w:w="246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授课对象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授课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80" w:type="dxa"/>
            <w:gridSpan w:val="10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6" w:type="dxa"/>
            <w:gridSpan w:val="7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80" w:type="dxa"/>
            <w:gridSpan w:val="10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6" w:type="dxa"/>
            <w:gridSpan w:val="7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80" w:type="dxa"/>
            <w:gridSpan w:val="10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6" w:type="dxa"/>
            <w:gridSpan w:val="7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80" w:type="dxa"/>
            <w:gridSpan w:val="10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6" w:type="dxa"/>
            <w:gridSpan w:val="7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480" w:type="dxa"/>
            <w:gridSpan w:val="10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6" w:type="dxa"/>
            <w:gridSpan w:val="7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3" w:type="dxa"/>
            <w:vMerge w:val="restart"/>
            <w:vAlign w:val="center"/>
          </w:tcPr>
          <w:p>
            <w:pPr>
              <w:adjustRightInd w:val="0"/>
              <w:snapToGrid w:val="0"/>
              <w:spacing w:before="120" w:after="120" w:line="240" w:lineRule="exact"/>
              <w:jc w:val="center"/>
            </w:pPr>
            <w:r>
              <w:rPr>
                <w:rFonts w:hint="eastAsia"/>
              </w:rPr>
              <w:t>指导</w:t>
            </w:r>
          </w:p>
          <w:p>
            <w:pPr>
              <w:adjustRightInd w:val="0"/>
              <w:snapToGrid w:val="0"/>
              <w:spacing w:before="120" w:after="120" w:line="240" w:lineRule="exact"/>
              <w:jc w:val="center"/>
            </w:pPr>
            <w:r>
              <w:rPr>
                <w:rFonts w:hint="eastAsia"/>
              </w:rPr>
              <w:t>研究</w:t>
            </w:r>
          </w:p>
          <w:p>
            <w:pPr>
              <w:adjustRightInd w:val="0"/>
              <w:snapToGrid w:val="0"/>
              <w:spacing w:before="120" w:after="120" w:line="240" w:lineRule="exact"/>
              <w:jc w:val="center"/>
            </w:pPr>
            <w:r>
              <w:rPr>
                <w:rFonts w:hint="eastAsia"/>
              </w:rPr>
              <w:t>生情</w:t>
            </w:r>
          </w:p>
          <w:p>
            <w:pPr>
              <w:adjustRightInd w:val="0"/>
              <w:snapToGrid w:val="0"/>
              <w:spacing w:before="120" w:after="120" w:line="240" w:lineRule="exact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培养指导研究生</w:t>
            </w:r>
          </w:p>
          <w:p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00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ind w:left="-108" w:right="-108"/>
              <w:jc w:val="center"/>
            </w:pPr>
            <w:r>
              <w:rPr>
                <w:rFonts w:hint="eastAsia"/>
              </w:rPr>
              <w:t>指导</w:t>
            </w:r>
          </w:p>
          <w:p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硕士生数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指导博士生数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903" w:type="dxa"/>
            <w:vMerge w:val="continue"/>
          </w:tcPr>
          <w:p>
            <w:pPr>
              <w:adjustRightInd w:val="0"/>
              <w:snapToGrid w:val="0"/>
              <w:spacing w:before="120" w:after="120" w:line="240" w:lineRule="exact"/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</w:pPr>
          </w:p>
        </w:tc>
        <w:tc>
          <w:tcPr>
            <w:tcW w:w="2781" w:type="dxa"/>
            <w:gridSpan w:val="3"/>
            <w:vAlign w:val="center"/>
          </w:tcPr>
          <w:p>
            <w:pPr>
              <w:adjustRightInd w:val="0"/>
              <w:snapToGrid w:val="0"/>
              <w:spacing w:before="120" w:line="240" w:lineRule="exact"/>
            </w:pPr>
          </w:p>
        </w:tc>
        <w:tc>
          <w:tcPr>
            <w:tcW w:w="300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</w:pP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903" w:type="dxa"/>
            <w:vMerge w:val="continue"/>
          </w:tcPr>
          <w:p>
            <w:pPr>
              <w:adjustRightInd w:val="0"/>
              <w:snapToGrid w:val="0"/>
              <w:spacing w:before="120" w:after="120" w:line="240" w:lineRule="exact"/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</w:pPr>
          </w:p>
        </w:tc>
        <w:tc>
          <w:tcPr>
            <w:tcW w:w="2781" w:type="dxa"/>
            <w:gridSpan w:val="3"/>
            <w:vAlign w:val="center"/>
          </w:tcPr>
          <w:p>
            <w:pPr>
              <w:adjustRightInd w:val="0"/>
              <w:snapToGrid w:val="0"/>
              <w:spacing w:before="120" w:line="240" w:lineRule="exact"/>
            </w:pPr>
          </w:p>
        </w:tc>
        <w:tc>
          <w:tcPr>
            <w:tcW w:w="300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</w:pP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903" w:type="dxa"/>
            <w:vMerge w:val="continue"/>
          </w:tcPr>
          <w:p>
            <w:pPr>
              <w:adjustRightInd w:val="0"/>
              <w:snapToGrid w:val="0"/>
              <w:spacing w:before="120" w:after="120" w:line="240" w:lineRule="exact"/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</w:pPr>
          </w:p>
        </w:tc>
        <w:tc>
          <w:tcPr>
            <w:tcW w:w="2781" w:type="dxa"/>
            <w:gridSpan w:val="3"/>
            <w:vAlign w:val="center"/>
          </w:tcPr>
          <w:p>
            <w:pPr>
              <w:adjustRightInd w:val="0"/>
              <w:snapToGrid w:val="0"/>
              <w:spacing w:before="120" w:line="240" w:lineRule="exact"/>
            </w:pPr>
          </w:p>
        </w:tc>
        <w:tc>
          <w:tcPr>
            <w:tcW w:w="300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</w:pP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3" w:type="dxa"/>
            <w:vMerge w:val="continue"/>
          </w:tcPr>
          <w:p>
            <w:pPr>
              <w:adjustRightInd w:val="0"/>
              <w:snapToGrid w:val="0"/>
              <w:spacing w:before="120" w:after="120" w:line="240" w:lineRule="exact"/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</w:pPr>
          </w:p>
        </w:tc>
        <w:tc>
          <w:tcPr>
            <w:tcW w:w="2781" w:type="dxa"/>
            <w:gridSpan w:val="3"/>
            <w:vAlign w:val="center"/>
          </w:tcPr>
          <w:p>
            <w:pPr>
              <w:adjustRightInd w:val="0"/>
              <w:snapToGrid w:val="0"/>
              <w:spacing w:before="120" w:line="240" w:lineRule="exact"/>
            </w:pPr>
          </w:p>
        </w:tc>
        <w:tc>
          <w:tcPr>
            <w:tcW w:w="3006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</w:pP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20" w:line="240" w:lineRule="exact"/>
              <w:jc w:val="center"/>
            </w:pPr>
          </w:p>
        </w:tc>
      </w:tr>
    </w:tbl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三、工作思路及预期目标（限500字）</w:t>
      </w: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720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四、申请人承诺</w:t>
      </w: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9720" w:type="dxa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ind w:firstLine="480" w:firstLineChars="200"/>
              <w:rPr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1.本人所从事的学术研究符合学术道德规范，对所填报内容及所附材料的客观真实性负责，</w:t>
            </w:r>
            <w:r>
              <w:rPr>
                <w:rFonts w:hint="eastAsia"/>
                <w:bCs/>
                <w:sz w:val="24"/>
              </w:rPr>
              <w:t>并可提供有关身份及资历文件的正本以供核实；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bCs/>
                <w:sz w:val="24"/>
              </w:rPr>
              <w:t xml:space="preserve">2. </w:t>
            </w:r>
            <w:r>
              <w:rPr>
                <w:rFonts w:hint="eastAsia"/>
                <w:bCs/>
                <w:sz w:val="24"/>
              </w:rPr>
              <w:t>若虚报材料或隐瞒重要事实，浙大宁波理工学院将取消已发出的聘约，已获聘任的将予以解聘。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申请人签名：  </w:t>
            </w:r>
          </w:p>
          <w:p>
            <w:pPr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ind w:firstLine="7680" w:firstLineChars="3200"/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/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0F"/>
    <w:rsid w:val="000F59C4"/>
    <w:rsid w:val="00142F0F"/>
    <w:rsid w:val="003402EF"/>
    <w:rsid w:val="003E0DF8"/>
    <w:rsid w:val="7BEB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Win10ZhiJia.Net</Company>
  <Pages>4</Pages>
  <Words>201</Words>
  <Characters>1149</Characters>
  <Lines>9</Lines>
  <Paragraphs>2</Paragraphs>
  <TotalTime>2</TotalTime>
  <ScaleCrop>false</ScaleCrop>
  <LinksUpToDate>false</LinksUpToDate>
  <CharactersWithSpaces>1348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2020-11-02T06:21:00Z</dcterms:created>
  <dc:creator>endyyu</dc:creator>
  <cp:lastModifiedBy>子曰</cp:lastModifiedBy>
  <dcterms:modified xsi:type="dcterms:W3CDTF">2020-11-17T01:10:10Z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